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04" w:type="dxa"/>
        <w:tblLook w:val="04A0" w:firstRow="1" w:lastRow="0" w:firstColumn="1" w:lastColumn="0" w:noHBand="0" w:noVBand="1"/>
      </w:tblPr>
      <w:tblGrid>
        <w:gridCol w:w="2766"/>
        <w:gridCol w:w="2801"/>
        <w:gridCol w:w="643"/>
        <w:gridCol w:w="360"/>
        <w:gridCol w:w="367"/>
        <w:gridCol w:w="983"/>
        <w:gridCol w:w="1080"/>
        <w:gridCol w:w="364"/>
        <w:gridCol w:w="1431"/>
        <w:gridCol w:w="209"/>
      </w:tblGrid>
      <w:tr w:rsidR="000C739D" w:rsidRPr="00C36EF1" w14:paraId="25F8A5AD" w14:textId="77777777" w:rsidTr="002D1E44">
        <w:trPr>
          <w:cantSplit/>
          <w:trHeight w:val="260"/>
        </w:trPr>
        <w:tc>
          <w:tcPr>
            <w:tcW w:w="276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3D42447" w14:textId="714E6550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8A3115">
              <w:rPr>
                <w:rFonts w:cstheme="minorHAns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72576" behindDoc="0" locked="0" layoutInCell="1" allowOverlap="1" wp14:anchorId="4E956070" wp14:editId="08980A88">
                  <wp:simplePos x="0" y="0"/>
                  <wp:positionH relativeFrom="margin">
                    <wp:posOffset>117475</wp:posOffset>
                  </wp:positionH>
                  <wp:positionV relativeFrom="paragraph">
                    <wp:posOffset>-1905</wp:posOffset>
                  </wp:positionV>
                  <wp:extent cx="1400175" cy="1200460"/>
                  <wp:effectExtent l="0" t="0" r="0" b="0"/>
                  <wp:wrapNone/>
                  <wp:docPr id="1370815455" name="Picture 1370815455" descr="MDA_Organic_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DA_Organic_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0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154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C50CE1D" w14:textId="2AC2C0CA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46119163"/>
            <w:r>
              <w:rPr>
                <w:rFonts w:cstheme="minorHAnsi"/>
                <w:b/>
                <w:bCs/>
                <w:sz w:val="28"/>
                <w:szCs w:val="28"/>
              </w:rPr>
              <w:t>M</w:t>
            </w:r>
            <w:r w:rsidRPr="008A3115">
              <w:rPr>
                <w:rFonts w:cstheme="minorHAnsi"/>
                <w:b/>
                <w:bCs/>
                <w:sz w:val="28"/>
                <w:szCs w:val="28"/>
              </w:rPr>
              <w:t>aryland Department of Agriculture</w:t>
            </w:r>
          </w:p>
          <w:p w14:paraId="73002C43" w14:textId="77777777" w:rsidR="000C739D" w:rsidRPr="000C35BC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8A3115">
              <w:rPr>
                <w:rFonts w:cstheme="minorHAnsi"/>
                <w:b/>
                <w:bCs/>
                <w:sz w:val="24"/>
                <w:szCs w:val="24"/>
              </w:rPr>
              <w:t>Organic Certification Program</w:t>
            </w:r>
          </w:p>
          <w:p w14:paraId="68AEFEBF" w14:textId="74EB6C94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>50 Harry S. Truman Parkway,</w:t>
            </w:r>
            <w:r w:rsidR="002D1E44">
              <w:rPr>
                <w:rFonts w:cstheme="minorHAnsi"/>
                <w:sz w:val="20"/>
                <w:szCs w:val="20"/>
              </w:rPr>
              <w:t xml:space="preserve"> Suite 449</w:t>
            </w:r>
            <w:r w:rsidRPr="008A3115">
              <w:rPr>
                <w:rFonts w:cstheme="minorHAnsi"/>
                <w:sz w:val="20"/>
                <w:szCs w:val="20"/>
              </w:rPr>
              <w:t xml:space="preserve"> Annapolis, MD 21401</w:t>
            </w:r>
          </w:p>
          <w:p w14:paraId="1C6FE1B2" w14:textId="77777777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>Phone: (410) 841-5769; Fax: (410) 841-2750</w:t>
            </w:r>
          </w:p>
          <w:p w14:paraId="0B322A41" w14:textId="45F22A66" w:rsidR="000C739D" w:rsidRPr="008A3115" w:rsidRDefault="000C739D" w:rsidP="000C739D">
            <w:pPr>
              <w:pStyle w:val="NoSpacing"/>
              <w:jc w:val="center"/>
              <w:rPr>
                <w:rFonts w:cstheme="minorHAnsi"/>
                <w:sz w:val="20"/>
                <w:szCs w:val="20"/>
              </w:rPr>
            </w:pPr>
            <w:r w:rsidRPr="008A3115">
              <w:rPr>
                <w:rFonts w:cstheme="minorHAnsi"/>
                <w:sz w:val="20"/>
                <w:szCs w:val="20"/>
              </w:rPr>
              <w:t xml:space="preserve">Email: </w:t>
            </w:r>
            <w:hyperlink r:id="rId9" w:history="1">
              <w:r w:rsidR="00A74A1A" w:rsidRPr="00A52938">
                <w:rPr>
                  <w:rStyle w:val="Hyperlink"/>
                  <w:rFonts w:cstheme="minorHAnsi"/>
                  <w:sz w:val="20"/>
                  <w:szCs w:val="20"/>
                </w:rPr>
                <w:t>organic.certification@maryland.gov</w:t>
              </w:r>
            </w:hyperlink>
            <w:r w:rsidR="00A74A1A">
              <w:rPr>
                <w:rFonts w:cstheme="minorHAnsi"/>
                <w:sz w:val="20"/>
                <w:szCs w:val="20"/>
              </w:rPr>
              <w:t xml:space="preserve"> </w:t>
            </w:r>
          </w:p>
          <w:bookmarkEnd w:id="0"/>
          <w:p w14:paraId="0CD09A57" w14:textId="77777777" w:rsidR="000C739D" w:rsidRPr="008A3115" w:rsidRDefault="000C739D" w:rsidP="000C739D">
            <w:pPr>
              <w:pStyle w:val="NoSpacing"/>
              <w:rPr>
                <w:rFonts w:cstheme="minorHAnsi"/>
                <w:b/>
                <w:bCs/>
                <w:sz w:val="10"/>
                <w:szCs w:val="10"/>
              </w:rPr>
            </w:pPr>
          </w:p>
          <w:p w14:paraId="4C806533" w14:textId="7A461FBA" w:rsidR="000C739D" w:rsidRPr="000C739D" w:rsidRDefault="00457486" w:rsidP="000C739D">
            <w:pPr>
              <w:pStyle w:val="NoSpacing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Wild Crop</w:t>
            </w:r>
            <w:r w:rsidR="000C739D" w:rsidRPr="007E6741">
              <w:rPr>
                <w:rFonts w:cstheme="minorHAnsi"/>
                <w:b/>
                <w:bCs/>
                <w:sz w:val="28"/>
                <w:szCs w:val="28"/>
              </w:rPr>
              <w:t xml:space="preserve"> Organic System Plan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92179" w14:textId="19D85136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03D9F" w14:textId="08D3FE09" w:rsidR="000C739D" w:rsidRPr="000C739D" w:rsidRDefault="000C739D" w:rsidP="000C739D">
            <w:pPr>
              <w:pStyle w:val="NoSpacing"/>
              <w:jc w:val="right"/>
              <w:rPr>
                <w:rFonts w:cstheme="minorHAnsi"/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C739D" w:rsidRPr="00C36EF1" w14:paraId="40B55283" w14:textId="77777777" w:rsidTr="002D1E44">
        <w:trPr>
          <w:cantSplit/>
          <w:trHeight w:val="440"/>
        </w:trPr>
        <w:tc>
          <w:tcPr>
            <w:tcW w:w="2766" w:type="dxa"/>
            <w:vMerge/>
            <w:tcBorders>
              <w:left w:val="nil"/>
              <w:right w:val="nil"/>
            </w:tcBorders>
            <w:shd w:val="clear" w:color="auto" w:fill="auto"/>
          </w:tcPr>
          <w:p w14:paraId="2A82FC64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154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14:paraId="7E194C70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87B9" w14:textId="032921A2" w:rsidR="000C739D" w:rsidRPr="000C739D" w:rsidRDefault="000C739D" w:rsidP="003D00D5">
            <w:pPr>
              <w:pStyle w:val="NoSpacing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6512F" w14:textId="47C567BA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0C739D" w:rsidRPr="00C36EF1" w14:paraId="3F980FB0" w14:textId="77777777" w:rsidTr="002D1E44">
        <w:trPr>
          <w:cantSplit/>
          <w:trHeight w:val="710"/>
        </w:trPr>
        <w:tc>
          <w:tcPr>
            <w:tcW w:w="2766" w:type="dxa"/>
            <w:vMerge/>
            <w:tcBorders>
              <w:left w:val="nil"/>
              <w:right w:val="nil"/>
            </w:tcBorders>
            <w:shd w:val="clear" w:color="auto" w:fill="auto"/>
          </w:tcPr>
          <w:p w14:paraId="072B4EA6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154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14:paraId="2374EEBA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F2929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726CB" w14:textId="7B2916D8" w:rsidR="000C739D" w:rsidRPr="000C739D" w:rsidRDefault="000C739D" w:rsidP="004D7C2B">
            <w:pPr>
              <w:pStyle w:val="NoSpacing"/>
              <w:rPr>
                <w:rFonts w:cstheme="minorHAnsi"/>
                <w:sz w:val="18"/>
                <w:szCs w:val="18"/>
              </w:rPr>
            </w:pPr>
          </w:p>
        </w:tc>
      </w:tr>
      <w:tr w:rsidR="000C739D" w:rsidRPr="00C36EF1" w14:paraId="492B44A1" w14:textId="77777777" w:rsidTr="002D1E44">
        <w:trPr>
          <w:cantSplit/>
          <w:trHeight w:val="440"/>
        </w:trPr>
        <w:tc>
          <w:tcPr>
            <w:tcW w:w="276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F32D5A" w14:textId="77777777" w:rsidR="000C739D" w:rsidRPr="008A3115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154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1F9335" w14:textId="77777777" w:rsidR="000C739D" w:rsidRDefault="000C739D" w:rsidP="000C739D">
            <w:pPr>
              <w:pStyle w:val="NoSpacing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F5D54" w14:textId="77777777" w:rsidR="000C739D" w:rsidRPr="009812D2" w:rsidRDefault="000C739D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C29C6" w14:textId="77777777" w:rsidR="000C739D" w:rsidRDefault="000C739D" w:rsidP="003D00D5">
            <w:pPr>
              <w:pStyle w:val="NoSpacing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457486" w:rsidRPr="00C36EF1" w14:paraId="63A16277" w14:textId="77777777" w:rsidTr="002D1E44">
        <w:trPr>
          <w:gridAfter w:val="1"/>
          <w:wAfter w:w="209" w:type="dxa"/>
          <w:cantSplit/>
          <w:trHeight w:val="360"/>
        </w:trPr>
        <w:tc>
          <w:tcPr>
            <w:tcW w:w="107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82B48" w14:textId="20D99AE5" w:rsidR="00457486" w:rsidRPr="00457486" w:rsidRDefault="00457486" w:rsidP="00457486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Submit </w:t>
            </w:r>
            <w:r w:rsidR="00DF7372">
              <w:rPr>
                <w:rFonts w:cstheme="minorHAnsi"/>
                <w:sz w:val="20"/>
                <w:szCs w:val="20"/>
              </w:rPr>
              <w:t>a Wild Crop Organic System Plan (OSP)</w:t>
            </w:r>
            <w:r>
              <w:rPr>
                <w:rFonts w:cstheme="minorHAnsi"/>
                <w:sz w:val="20"/>
                <w:szCs w:val="20"/>
              </w:rPr>
              <w:t xml:space="preserve"> if you intend to harvest wild crops and sell, label, or represent them as organic. This </w:t>
            </w:r>
            <w:r w:rsidR="00DF7372">
              <w:rPr>
                <w:rFonts w:cstheme="minorHAnsi"/>
                <w:sz w:val="20"/>
                <w:szCs w:val="20"/>
              </w:rPr>
              <w:t>form</w:t>
            </w:r>
            <w:r>
              <w:rPr>
                <w:rFonts w:cstheme="minorHAnsi"/>
                <w:sz w:val="20"/>
                <w:szCs w:val="20"/>
              </w:rPr>
              <w:t xml:space="preserve"> must be submitted along with a current Crop and Pasture </w:t>
            </w:r>
            <w:r w:rsidR="00DF7372">
              <w:rPr>
                <w:rFonts w:cstheme="minorHAnsi"/>
                <w:sz w:val="20"/>
                <w:szCs w:val="20"/>
              </w:rPr>
              <w:t>OSP</w:t>
            </w:r>
            <w:r>
              <w:rPr>
                <w:rFonts w:cstheme="minorHAnsi"/>
                <w:sz w:val="20"/>
                <w:szCs w:val="20"/>
              </w:rPr>
              <w:t xml:space="preserve">. If your operation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only harvests wild </w:t>
            </w:r>
            <w:r w:rsidRPr="00457486">
              <w:rPr>
                <w:rFonts w:cstheme="minorHAnsi"/>
                <w:b/>
                <w:bCs/>
                <w:sz w:val="20"/>
                <w:szCs w:val="20"/>
              </w:rPr>
              <w:t>crops and does not produce crops under cultivation</w:t>
            </w:r>
            <w:r>
              <w:rPr>
                <w:rFonts w:cstheme="minorHAnsi"/>
                <w:sz w:val="20"/>
                <w:szCs w:val="20"/>
              </w:rPr>
              <w:t xml:space="preserve">, you do not </w:t>
            </w:r>
            <w:r w:rsidR="008A5647">
              <w:rPr>
                <w:rFonts w:cstheme="minorHAnsi"/>
                <w:sz w:val="20"/>
                <w:szCs w:val="20"/>
              </w:rPr>
              <w:t xml:space="preserve">need </w:t>
            </w:r>
            <w:r>
              <w:rPr>
                <w:rFonts w:cstheme="minorHAnsi"/>
                <w:sz w:val="20"/>
                <w:szCs w:val="20"/>
              </w:rPr>
              <w:t>to complete sections 3, 4, 5, 7, and 8 of the Crop and Pasture Organic System Plan (sections 1, 2, 6, 9, 10, 11, 12</w:t>
            </w:r>
            <w:r w:rsidR="00DF7372">
              <w:rPr>
                <w:rFonts w:cstheme="minorHAnsi"/>
                <w:sz w:val="20"/>
                <w:szCs w:val="20"/>
              </w:rPr>
              <w:t xml:space="preserve"> and Crop Appendix C </w:t>
            </w:r>
            <w:r>
              <w:rPr>
                <w:rFonts w:cstheme="minorHAnsi"/>
                <w:sz w:val="20"/>
                <w:szCs w:val="20"/>
              </w:rPr>
              <w:t xml:space="preserve">must be completed). </w:t>
            </w:r>
          </w:p>
        </w:tc>
      </w:tr>
      <w:tr w:rsidR="00884F6C" w:rsidRPr="00C36EF1" w14:paraId="31A4A386" w14:textId="77777777" w:rsidTr="002D1E44">
        <w:trPr>
          <w:gridAfter w:val="1"/>
          <w:wAfter w:w="209" w:type="dxa"/>
          <w:cantSplit/>
          <w:trHeight w:val="360"/>
        </w:trPr>
        <w:tc>
          <w:tcPr>
            <w:tcW w:w="6937" w:type="dxa"/>
            <w:gridSpan w:val="5"/>
            <w:tcBorders>
              <w:top w:val="single" w:sz="4" w:space="0" w:color="auto"/>
              <w:right w:val="nil"/>
            </w:tcBorders>
            <w:shd w:val="clear" w:color="auto" w:fill="C5E0B3" w:themeFill="accent6" w:themeFillTint="66"/>
          </w:tcPr>
          <w:p w14:paraId="45379115" w14:textId="02C13B92" w:rsidR="00E40B07" w:rsidRPr="009812D2" w:rsidRDefault="00E40B07" w:rsidP="00CF55EF">
            <w:pPr>
              <w:pStyle w:val="NoSpacing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>Section 1: General Information</w:t>
            </w:r>
          </w:p>
        </w:tc>
        <w:tc>
          <w:tcPr>
            <w:tcW w:w="3858" w:type="dxa"/>
            <w:gridSpan w:val="4"/>
            <w:tcBorders>
              <w:top w:val="single" w:sz="4" w:space="0" w:color="auto"/>
              <w:left w:val="nil"/>
            </w:tcBorders>
            <w:shd w:val="clear" w:color="auto" w:fill="C5E0B3" w:themeFill="accent6" w:themeFillTint="66"/>
          </w:tcPr>
          <w:p w14:paraId="307FCB3D" w14:textId="4A171160" w:rsidR="00E40B07" w:rsidRPr="009812D2" w:rsidRDefault="00E40B07" w:rsidP="003D00D5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 w:rsidRPr="009812D2">
              <w:rPr>
                <w:rFonts w:cstheme="minorHAnsi"/>
                <w:b/>
                <w:bCs/>
              </w:rPr>
              <w:t xml:space="preserve">NOP </w:t>
            </w:r>
            <w:r w:rsidR="00D9002B" w:rsidRPr="009812D2">
              <w:rPr>
                <w:rFonts w:cstheme="minorHAnsi"/>
                <w:b/>
                <w:bCs/>
              </w:rPr>
              <w:t>§</w:t>
            </w:r>
            <w:r w:rsidRPr="009812D2">
              <w:rPr>
                <w:rFonts w:cstheme="minorHAnsi"/>
                <w:b/>
                <w:bCs/>
              </w:rPr>
              <w:t>§205.201, 205.401</w:t>
            </w:r>
          </w:p>
        </w:tc>
      </w:tr>
      <w:tr w:rsidR="00884F6C" w:rsidRPr="00C36EF1" w14:paraId="7D314F0C" w14:textId="77777777" w:rsidTr="002D1E44">
        <w:trPr>
          <w:gridAfter w:val="1"/>
          <w:wAfter w:w="209" w:type="dxa"/>
          <w:cantSplit/>
          <w:trHeight w:val="512"/>
        </w:trPr>
        <w:tc>
          <w:tcPr>
            <w:tcW w:w="5567" w:type="dxa"/>
            <w:gridSpan w:val="2"/>
          </w:tcPr>
          <w:p w14:paraId="00A9A809" w14:textId="10533846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Applicant Name: </w:t>
            </w:r>
            <w:r w:rsidR="0019736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9736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19736F">
              <w:rPr>
                <w:rFonts w:cstheme="minorHAnsi"/>
                <w:sz w:val="20"/>
                <w:szCs w:val="20"/>
              </w:rPr>
            </w:r>
            <w:r w:rsidR="0019736F">
              <w:rPr>
                <w:rFonts w:cstheme="minorHAnsi"/>
                <w:sz w:val="20"/>
                <w:szCs w:val="20"/>
              </w:rPr>
              <w:fldChar w:fldCharType="separate"/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sz w:val="20"/>
                <w:szCs w:val="20"/>
              </w:rPr>
              <w:fldChar w:fldCharType="end"/>
            </w:r>
            <w:bookmarkEnd w:id="1"/>
          </w:p>
          <w:p w14:paraId="54795920" w14:textId="77777777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8" w:type="dxa"/>
            <w:gridSpan w:val="7"/>
          </w:tcPr>
          <w:p w14:paraId="34276271" w14:textId="39119BC6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>Applicant Title:</w:t>
            </w:r>
            <w:r w:rsidR="00C85657">
              <w:rPr>
                <w:rFonts w:cstheme="minorHAnsi"/>
                <w:sz w:val="20"/>
                <w:szCs w:val="20"/>
              </w:rPr>
              <w:t xml:space="preserve"> </w:t>
            </w:r>
            <w:r w:rsidR="0019736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9736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19736F">
              <w:rPr>
                <w:rFonts w:cstheme="minorHAnsi"/>
                <w:sz w:val="20"/>
                <w:szCs w:val="20"/>
              </w:rPr>
            </w:r>
            <w:r w:rsidR="0019736F">
              <w:rPr>
                <w:rFonts w:cstheme="minorHAnsi"/>
                <w:sz w:val="20"/>
                <w:szCs w:val="20"/>
              </w:rPr>
              <w:fldChar w:fldCharType="separate"/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noProof/>
                <w:sz w:val="20"/>
                <w:szCs w:val="20"/>
              </w:rPr>
              <w:t> </w:t>
            </w:r>
            <w:r w:rsidR="0019736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142226A5" w14:textId="2B2AA8DE" w:rsidR="00C36EF1" w:rsidRPr="00474B59" w:rsidRDefault="00C36EF1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</w:p>
        </w:tc>
      </w:tr>
      <w:tr w:rsidR="00DF7372" w:rsidRPr="00C36EF1" w14:paraId="423F923D" w14:textId="77777777" w:rsidTr="002D1E44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9"/>
          </w:tcPr>
          <w:p w14:paraId="0E15377F" w14:textId="77777777" w:rsidR="00DF7372" w:rsidRPr="00474B59" w:rsidRDefault="00DF7372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Operation Name: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67B267A8" w14:textId="1AC90F7F" w:rsidR="00DF7372" w:rsidRPr="00474B59" w:rsidRDefault="00DF7372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</w:p>
        </w:tc>
      </w:tr>
      <w:tr w:rsidR="00F57EC7" w:rsidRPr="00C36EF1" w14:paraId="5EF3C037" w14:textId="77777777" w:rsidTr="002D1E44">
        <w:trPr>
          <w:gridAfter w:val="1"/>
          <w:wAfter w:w="209" w:type="dxa"/>
          <w:cantSplit/>
          <w:trHeight w:val="360"/>
        </w:trPr>
        <w:tc>
          <w:tcPr>
            <w:tcW w:w="6210" w:type="dxa"/>
            <w:gridSpan w:val="3"/>
            <w:tcBorders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225B7F3C" w14:textId="1A15E86E" w:rsidR="00F57EC7" w:rsidRPr="00F57EC7" w:rsidRDefault="00F57EC7" w:rsidP="00CF55EF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2: Wild Crop</w:t>
            </w:r>
            <w:r w:rsidR="00852177">
              <w:rPr>
                <w:rFonts w:cstheme="minorHAnsi"/>
                <w:b/>
                <w:bCs/>
              </w:rPr>
              <w:t>s and Harvest Area Information</w:t>
            </w:r>
          </w:p>
        </w:tc>
        <w:tc>
          <w:tcPr>
            <w:tcW w:w="4585" w:type="dxa"/>
            <w:gridSpan w:val="6"/>
            <w:tcBorders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24A166DC" w14:textId="6D6CDC60" w:rsidR="00F57EC7" w:rsidRPr="00F57EC7" w:rsidRDefault="00F57EC7" w:rsidP="00F57EC7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§205.207</w:t>
            </w:r>
          </w:p>
        </w:tc>
      </w:tr>
      <w:tr w:rsidR="00F57EC7" w:rsidRPr="00C36EF1" w14:paraId="03DC700E" w14:textId="77777777" w:rsidTr="002D1E44">
        <w:trPr>
          <w:gridAfter w:val="1"/>
          <w:wAfter w:w="209" w:type="dxa"/>
          <w:cantSplit/>
          <w:trHeight w:val="1637"/>
        </w:trPr>
        <w:tc>
          <w:tcPr>
            <w:tcW w:w="10795" w:type="dxa"/>
            <w:gridSpan w:val="9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2BD2E64F" w14:textId="77777777" w:rsidR="00F57EC7" w:rsidRDefault="00F57EC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NOP standards require that any wild crop intended to be sold, labeled, or represented as organic must be harvested from a designated area that has had no prohibited substances applied to it for a period of three years preceding the harvest of the wild crop and must be harvested in a manner that ensures the harvesting or gathering will not be destructive to the environment and will sustain the growth and production of the wild crop. </w:t>
            </w:r>
          </w:p>
          <w:p w14:paraId="50342D1E" w14:textId="77777777" w:rsidR="00F57EC7" w:rsidRPr="00F57EC7" w:rsidRDefault="00F57EC7" w:rsidP="00CF55EF">
            <w:pPr>
              <w:pStyle w:val="NoSpacing"/>
              <w:rPr>
                <w:rFonts w:cstheme="minorHAnsi"/>
                <w:sz w:val="10"/>
                <w:szCs w:val="10"/>
              </w:rPr>
            </w:pPr>
          </w:p>
          <w:p w14:paraId="1FF48D46" w14:textId="6DB3F5C6" w:rsidR="00F57EC7" w:rsidRPr="00474B59" w:rsidRDefault="00F57EC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 wild crop is defined a</w:t>
            </w:r>
            <w:r w:rsidR="008A5647">
              <w:rPr>
                <w:rFonts w:cstheme="minorHAnsi"/>
                <w:sz w:val="20"/>
                <w:szCs w:val="20"/>
              </w:rPr>
              <w:t>s</w:t>
            </w:r>
            <w:r>
              <w:rPr>
                <w:rFonts w:cstheme="minorHAnsi"/>
                <w:sz w:val="20"/>
                <w:szCs w:val="20"/>
              </w:rPr>
              <w:t xml:space="preserve"> any plant or portion of a plant that is collected or harvested from a site that is not maintained under cultivation or other agricultural management. </w:t>
            </w:r>
          </w:p>
        </w:tc>
      </w:tr>
      <w:tr w:rsidR="00F55A67" w:rsidRPr="00C36EF1" w14:paraId="65F12DF6" w14:textId="77777777" w:rsidTr="002D1E44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9"/>
            <w:tcBorders>
              <w:bottom w:val="nil"/>
            </w:tcBorders>
          </w:tcPr>
          <w:p w14:paraId="5FF570B1" w14:textId="05DC6719" w:rsidR="00B63FA2" w:rsidRPr="007A30D2" w:rsidRDefault="00474B59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 w:rsidRPr="00474B59">
              <w:rPr>
                <w:rFonts w:cstheme="minorHAnsi"/>
                <w:sz w:val="20"/>
                <w:szCs w:val="20"/>
              </w:rPr>
              <w:t xml:space="preserve">1. </w:t>
            </w:r>
            <w:r w:rsidR="00F57EC7">
              <w:rPr>
                <w:rFonts w:cstheme="minorHAnsi"/>
                <w:sz w:val="20"/>
                <w:szCs w:val="20"/>
              </w:rPr>
              <w:t xml:space="preserve">List the wild crops that you intend to harvest and sell, label, or represent as organic: </w:t>
            </w:r>
            <w:r w:rsidR="00F57EC7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F57EC7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="00F57EC7">
              <w:rPr>
                <w:rFonts w:cstheme="minorHAnsi"/>
                <w:sz w:val="20"/>
                <w:szCs w:val="20"/>
              </w:rPr>
            </w:r>
            <w:r w:rsidR="00F57EC7">
              <w:rPr>
                <w:rFonts w:cstheme="minorHAnsi"/>
                <w:sz w:val="20"/>
                <w:szCs w:val="20"/>
              </w:rPr>
              <w:fldChar w:fldCharType="separate"/>
            </w:r>
            <w:r w:rsidR="00F57EC7">
              <w:rPr>
                <w:rFonts w:cstheme="minorHAnsi"/>
                <w:noProof/>
                <w:sz w:val="20"/>
                <w:szCs w:val="20"/>
              </w:rPr>
              <w:t> </w:t>
            </w:r>
            <w:r w:rsidR="00F57EC7">
              <w:rPr>
                <w:rFonts w:cstheme="minorHAnsi"/>
                <w:noProof/>
                <w:sz w:val="20"/>
                <w:szCs w:val="20"/>
              </w:rPr>
              <w:t> </w:t>
            </w:r>
            <w:r w:rsidR="00F57EC7">
              <w:rPr>
                <w:rFonts w:cstheme="minorHAnsi"/>
                <w:noProof/>
                <w:sz w:val="20"/>
                <w:szCs w:val="20"/>
              </w:rPr>
              <w:t> </w:t>
            </w:r>
            <w:r w:rsidR="00F57EC7">
              <w:rPr>
                <w:rFonts w:cstheme="minorHAnsi"/>
                <w:noProof/>
                <w:sz w:val="20"/>
                <w:szCs w:val="20"/>
              </w:rPr>
              <w:t> </w:t>
            </w:r>
            <w:r w:rsidR="00F57EC7">
              <w:rPr>
                <w:rFonts w:cstheme="minorHAnsi"/>
                <w:noProof/>
                <w:sz w:val="20"/>
                <w:szCs w:val="20"/>
              </w:rPr>
              <w:t> </w:t>
            </w:r>
            <w:r w:rsidR="00F57EC7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CF55EF" w:rsidRPr="00C36EF1" w14:paraId="530391E0" w14:textId="77777777" w:rsidTr="002D1E44">
        <w:trPr>
          <w:gridAfter w:val="1"/>
          <w:wAfter w:w="209" w:type="dxa"/>
          <w:cantSplit/>
          <w:trHeight w:val="557"/>
        </w:trPr>
        <w:tc>
          <w:tcPr>
            <w:tcW w:w="10795" w:type="dxa"/>
            <w:gridSpan w:val="9"/>
            <w:tcBorders>
              <w:top w:val="nil"/>
              <w:bottom w:val="nil"/>
            </w:tcBorders>
          </w:tcPr>
          <w:p w14:paraId="423E86FC" w14:textId="77777777" w:rsidR="00B63FA2" w:rsidRDefault="00F57EC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List all parcels on which you will harvest wild crops on Crop Appendix C: Field and Crop Information. </w:t>
            </w:r>
          </w:p>
          <w:p w14:paraId="29F910BB" w14:textId="2664DA5D" w:rsidR="00F57EC7" w:rsidRPr="00474B59" w:rsidRDefault="00F57EC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034A7">
              <w:rPr>
                <w:rFonts w:cstheme="minorHAnsi"/>
                <w:sz w:val="20"/>
                <w:szCs w:val="20"/>
              </w:rPr>
            </w:r>
            <w:r w:rsidR="00C034A7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Appendix C attached</w:t>
            </w:r>
          </w:p>
        </w:tc>
      </w:tr>
      <w:tr w:rsidR="00F57EC7" w:rsidRPr="00C36EF1" w14:paraId="51941987" w14:textId="77777777" w:rsidTr="002D1E44">
        <w:trPr>
          <w:gridAfter w:val="1"/>
          <w:wAfter w:w="209" w:type="dxa"/>
          <w:cantSplit/>
          <w:trHeight w:val="800"/>
        </w:trPr>
        <w:tc>
          <w:tcPr>
            <w:tcW w:w="10795" w:type="dxa"/>
            <w:gridSpan w:val="9"/>
            <w:tcBorders>
              <w:top w:val="nil"/>
              <w:bottom w:val="nil"/>
            </w:tcBorders>
          </w:tcPr>
          <w:p w14:paraId="2F3C423A" w14:textId="77777777" w:rsidR="00F57EC7" w:rsidRDefault="00F57EC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 Submit a map that shows all wild crop harvest areas, including farm boundaries, field/harvest area boundaries, field/harvest area identifiers, acreage/square footage, and buffer zones (if applicable)</w:t>
            </w:r>
          </w:p>
          <w:p w14:paraId="291CD13F" w14:textId="61AABD0B" w:rsidR="00F57EC7" w:rsidRDefault="00F57EC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034A7">
              <w:rPr>
                <w:rFonts w:cstheme="minorHAnsi"/>
                <w:sz w:val="20"/>
                <w:szCs w:val="20"/>
              </w:rPr>
            </w:r>
            <w:r w:rsidR="00C034A7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>Map(s) attached</w:t>
            </w:r>
          </w:p>
        </w:tc>
      </w:tr>
      <w:tr w:rsidR="00F57EC7" w:rsidRPr="00C36EF1" w14:paraId="2EC76085" w14:textId="77777777" w:rsidTr="002D1E44">
        <w:trPr>
          <w:gridAfter w:val="1"/>
          <w:wAfter w:w="209" w:type="dxa"/>
          <w:cantSplit/>
          <w:trHeight w:val="602"/>
        </w:trPr>
        <w:tc>
          <w:tcPr>
            <w:tcW w:w="10795" w:type="dxa"/>
            <w:gridSpan w:val="9"/>
            <w:tcBorders>
              <w:top w:val="nil"/>
              <w:bottom w:val="single" w:sz="4" w:space="0" w:color="auto"/>
            </w:tcBorders>
          </w:tcPr>
          <w:p w14:paraId="6D45EDF9" w14:textId="1452FF40" w:rsidR="00F57EC7" w:rsidRDefault="0085217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4. Describe the natural environment of all wild crop harvest areas (e.g., deciduous hardwood forest, riparian zone, floodplain, etc.):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52177" w:rsidRPr="00C36EF1" w14:paraId="68D1850D" w14:textId="77777777" w:rsidTr="002D1E44">
        <w:trPr>
          <w:gridAfter w:val="1"/>
          <w:wAfter w:w="209" w:type="dxa"/>
          <w:cantSplit/>
          <w:trHeight w:val="360"/>
        </w:trPr>
        <w:tc>
          <w:tcPr>
            <w:tcW w:w="657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</w:tcPr>
          <w:p w14:paraId="42B05ED6" w14:textId="7FBCFAA8" w:rsidR="00852177" w:rsidRPr="00852177" w:rsidRDefault="00852177" w:rsidP="00CF55EF">
            <w:pPr>
              <w:pStyle w:val="NoSpacing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Section 3: Wild Crop Management and Monitoring Practices</w:t>
            </w:r>
          </w:p>
        </w:tc>
        <w:tc>
          <w:tcPr>
            <w:tcW w:w="4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5E0B3" w:themeFill="accent6" w:themeFillTint="66"/>
          </w:tcPr>
          <w:p w14:paraId="5DF3B0C6" w14:textId="7DD00140" w:rsidR="00852177" w:rsidRPr="00852177" w:rsidRDefault="00852177" w:rsidP="00852177">
            <w:pPr>
              <w:pStyle w:val="NoSpacing"/>
              <w:jc w:val="right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NOP §205.207</w:t>
            </w:r>
          </w:p>
        </w:tc>
      </w:tr>
      <w:tr w:rsidR="00F57EC7" w:rsidRPr="00C36EF1" w14:paraId="747559CF" w14:textId="77777777" w:rsidTr="002D1E44">
        <w:trPr>
          <w:gridAfter w:val="1"/>
          <w:wAfter w:w="209" w:type="dxa"/>
          <w:cantSplit/>
          <w:trHeight w:val="602"/>
        </w:trPr>
        <w:tc>
          <w:tcPr>
            <w:tcW w:w="10795" w:type="dxa"/>
            <w:gridSpan w:val="9"/>
            <w:tcBorders>
              <w:top w:val="single" w:sz="4" w:space="0" w:color="auto"/>
              <w:bottom w:val="nil"/>
            </w:tcBorders>
          </w:tcPr>
          <w:p w14:paraId="5D53D73E" w14:textId="3AED3E2A" w:rsidR="00F57EC7" w:rsidRDefault="0085217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1. Provide a detailed description of all harvest/collection practices and management techniques utilized in the wild crop harvest area, including any equipment utilized: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52177" w:rsidRPr="00C36EF1" w14:paraId="320922C5" w14:textId="77777777" w:rsidTr="002D1E44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9"/>
            <w:tcBorders>
              <w:top w:val="nil"/>
              <w:bottom w:val="nil"/>
            </w:tcBorders>
          </w:tcPr>
          <w:p w14:paraId="665A5203" w14:textId="517CE23A" w:rsidR="00852177" w:rsidRDefault="00852177" w:rsidP="00CF55EF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At what time of year do you harvest each wild crop?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52177" w:rsidRPr="00C36EF1" w14:paraId="592A81F3" w14:textId="77777777" w:rsidTr="002D1E44">
        <w:trPr>
          <w:gridAfter w:val="1"/>
          <w:wAfter w:w="209" w:type="dxa"/>
          <w:cantSplit/>
          <w:trHeight w:val="548"/>
        </w:trPr>
        <w:tc>
          <w:tcPr>
            <w:tcW w:w="9000" w:type="dxa"/>
            <w:gridSpan w:val="7"/>
            <w:tcBorders>
              <w:top w:val="nil"/>
              <w:bottom w:val="nil"/>
              <w:right w:val="nil"/>
            </w:tcBorders>
          </w:tcPr>
          <w:p w14:paraId="02359E1D" w14:textId="69A97912" w:rsidR="00852177" w:rsidRDefault="00852177" w:rsidP="0085217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 In addition to you, do any other people harvest/collect wild crops?</w:t>
            </w:r>
          </w:p>
          <w:p w14:paraId="5D6F8F32" w14:textId="5DFF67D2" w:rsidR="00852177" w:rsidRDefault="00852177" w:rsidP="0085217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</w:t>
            </w:r>
            <w:r>
              <w:rPr>
                <w:rFonts w:cstheme="minorHAnsi"/>
                <w:i/>
                <w:iCs/>
                <w:sz w:val="20"/>
                <w:szCs w:val="20"/>
              </w:rPr>
              <w:t>If Yes, answer (a) below:</w:t>
            </w: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</w:tcBorders>
          </w:tcPr>
          <w:p w14:paraId="6DAE777A" w14:textId="40A99E71" w:rsidR="00852177" w:rsidRDefault="00852177" w:rsidP="0085217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034A7">
              <w:rPr>
                <w:rFonts w:cstheme="minorHAnsi"/>
                <w:sz w:val="20"/>
                <w:szCs w:val="20"/>
              </w:rPr>
            </w:r>
            <w:r w:rsidR="00C034A7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Pr="00C36EF1">
              <w:rPr>
                <w:rFonts w:cstheme="minorHAnsi"/>
                <w:sz w:val="20"/>
                <w:szCs w:val="20"/>
              </w:rPr>
              <w:t xml:space="preserve">Yes      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034A7">
              <w:rPr>
                <w:rFonts w:cstheme="minorHAnsi"/>
                <w:sz w:val="20"/>
                <w:szCs w:val="20"/>
              </w:rPr>
            </w:r>
            <w:r w:rsidR="00C034A7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Pr="00C36EF1"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852177" w:rsidRPr="00C36EF1" w14:paraId="08144712" w14:textId="77777777" w:rsidTr="002D1E44">
        <w:trPr>
          <w:gridAfter w:val="1"/>
          <w:wAfter w:w="209" w:type="dxa"/>
          <w:cantSplit/>
          <w:trHeight w:val="593"/>
        </w:trPr>
        <w:tc>
          <w:tcPr>
            <w:tcW w:w="10795" w:type="dxa"/>
            <w:gridSpan w:val="9"/>
            <w:tcBorders>
              <w:top w:val="nil"/>
              <w:bottom w:val="nil"/>
            </w:tcBorders>
          </w:tcPr>
          <w:p w14:paraId="1A674D7C" w14:textId="5F833FDF" w:rsidR="00852177" w:rsidRDefault="00852177" w:rsidP="00852177">
            <w:pPr>
              <w:pStyle w:val="NoSpacing"/>
              <w:ind w:left="165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(a) How do you ensure all harvesters/collectors are trained in appropriate harvest/collection and management techniques as outlined above?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52177" w:rsidRPr="00C36EF1" w14:paraId="3FAA53CD" w14:textId="77777777" w:rsidTr="002D1E44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9"/>
            <w:tcBorders>
              <w:top w:val="nil"/>
              <w:bottom w:val="nil"/>
            </w:tcBorders>
          </w:tcPr>
          <w:p w14:paraId="704C717A" w14:textId="1C190A6B" w:rsidR="00852177" w:rsidRDefault="00852177" w:rsidP="0085217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4. How do you ensure that harvesting practices are not environmentally detrimental to the wild crop habitat?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52177" w:rsidRPr="00C36EF1" w14:paraId="20E8628E" w14:textId="77777777" w:rsidTr="002D1E44">
        <w:trPr>
          <w:gridAfter w:val="1"/>
          <w:wAfter w:w="209" w:type="dxa"/>
          <w:cantSplit/>
          <w:trHeight w:val="557"/>
        </w:trPr>
        <w:tc>
          <w:tcPr>
            <w:tcW w:w="10795" w:type="dxa"/>
            <w:gridSpan w:val="9"/>
            <w:tcBorders>
              <w:top w:val="nil"/>
              <w:bottom w:val="nil"/>
            </w:tcBorders>
          </w:tcPr>
          <w:p w14:paraId="185C1D9A" w14:textId="45BB5A47" w:rsidR="00852177" w:rsidRDefault="00852177" w:rsidP="0085217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5. What measures do you take to ensure the health and longevity of the wild crop population within the harvest/collection areas?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852177" w:rsidRPr="00C36EF1" w14:paraId="70B2FEC7" w14:textId="77777777" w:rsidTr="002D1E44">
        <w:trPr>
          <w:gridAfter w:val="1"/>
          <w:wAfter w:w="209" w:type="dxa"/>
          <w:cantSplit/>
          <w:trHeight w:val="432"/>
        </w:trPr>
        <w:tc>
          <w:tcPr>
            <w:tcW w:w="10795" w:type="dxa"/>
            <w:gridSpan w:val="9"/>
            <w:tcBorders>
              <w:top w:val="nil"/>
              <w:bottom w:val="nil"/>
            </w:tcBorders>
          </w:tcPr>
          <w:p w14:paraId="0ABF8737" w14:textId="20435B42" w:rsidR="00852177" w:rsidRDefault="00852177" w:rsidP="0085217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6. How do you monitor the health of the wild crop population and how often is monitoring performed?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52177" w:rsidRPr="00C36EF1" w14:paraId="6AADA3B7" w14:textId="77777777" w:rsidTr="002D1E44">
        <w:trPr>
          <w:gridAfter w:val="1"/>
          <w:wAfter w:w="209" w:type="dxa"/>
          <w:cantSplit/>
          <w:trHeight w:val="648"/>
        </w:trPr>
        <w:tc>
          <w:tcPr>
            <w:tcW w:w="10795" w:type="dxa"/>
            <w:gridSpan w:val="9"/>
            <w:tcBorders>
              <w:top w:val="nil"/>
              <w:bottom w:val="single" w:sz="4" w:space="0" w:color="auto"/>
            </w:tcBorders>
          </w:tcPr>
          <w:p w14:paraId="04026371" w14:textId="2EDB7674" w:rsidR="00852177" w:rsidRDefault="00852177" w:rsidP="00852177">
            <w:pPr>
              <w:pStyle w:val="NoSpacing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7. What rare, threatened, or endangered plants and/or animals are found in the wild crop harvest area, and what steps do you take to address potential or actual impacts on these species resulting from your practices: </w:t>
            </w: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14:paraId="29A5CFDB" w14:textId="77777777" w:rsidR="00CF55EF" w:rsidRDefault="00CF55EF" w:rsidP="00CF55EF">
      <w:pPr>
        <w:pStyle w:val="NoSpacing"/>
        <w:rPr>
          <w:sz w:val="2"/>
          <w:szCs w:val="2"/>
        </w:rPr>
      </w:pPr>
    </w:p>
    <w:p w14:paraId="57FFC020" w14:textId="77777777" w:rsidR="00A74A1A" w:rsidRPr="00A74A1A" w:rsidRDefault="00A74A1A" w:rsidP="00A74A1A"/>
    <w:p w14:paraId="38B88AB6" w14:textId="1AAE4328" w:rsidR="00A74A1A" w:rsidRPr="00A74A1A" w:rsidRDefault="00A74A1A" w:rsidP="00A74A1A">
      <w:pPr>
        <w:tabs>
          <w:tab w:val="left" w:pos="1215"/>
        </w:tabs>
      </w:pPr>
      <w:r>
        <w:tab/>
      </w:r>
    </w:p>
    <w:sectPr w:rsidR="00A74A1A" w:rsidRPr="00A74A1A" w:rsidSect="00852177">
      <w:footerReference w:type="default" r:id="rId10"/>
      <w:pgSz w:w="12240" w:h="15840"/>
      <w:pgMar w:top="540" w:right="720" w:bottom="720" w:left="720" w:header="36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3BC92" w14:textId="77777777" w:rsidR="000E672B" w:rsidRDefault="000E672B" w:rsidP="008A3115">
      <w:pPr>
        <w:spacing w:after="0" w:line="240" w:lineRule="auto"/>
      </w:pPr>
      <w:r>
        <w:separator/>
      </w:r>
    </w:p>
  </w:endnote>
  <w:endnote w:type="continuationSeparator" w:id="0">
    <w:p w14:paraId="7238BD9D" w14:textId="77777777" w:rsidR="000E672B" w:rsidRDefault="000E672B" w:rsidP="008A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80AF4" w14:textId="5EB0AA8E" w:rsidR="00A842E7" w:rsidRDefault="00A842E7" w:rsidP="00A842E7">
    <w:pPr>
      <w:pStyle w:val="Footer"/>
      <w:rPr>
        <w:sz w:val="20"/>
        <w:szCs w:val="20"/>
      </w:rPr>
    </w:pPr>
    <w:r>
      <w:rPr>
        <w:sz w:val="20"/>
        <w:szCs w:val="20"/>
      </w:rPr>
      <w:t>MDA_DOC_</w:t>
    </w:r>
    <w:r w:rsidR="00A74A1A">
      <w:rPr>
        <w:sz w:val="20"/>
        <w:szCs w:val="20"/>
      </w:rPr>
      <w:t>130</w:t>
    </w:r>
    <w:r>
      <w:rPr>
        <w:sz w:val="20"/>
        <w:szCs w:val="20"/>
      </w:rPr>
      <w:t xml:space="preserve"> </w:t>
    </w:r>
    <w:r w:rsidR="00852177">
      <w:rPr>
        <w:sz w:val="20"/>
        <w:szCs w:val="20"/>
      </w:rPr>
      <w:t xml:space="preserve">Wild </w:t>
    </w:r>
    <w:r>
      <w:rPr>
        <w:sz w:val="20"/>
        <w:szCs w:val="20"/>
      </w:rPr>
      <w:t>Crop Organic System Plan</w:t>
    </w:r>
  </w:p>
  <w:p w14:paraId="30347C99" w14:textId="01E3E903" w:rsidR="00A842E7" w:rsidRDefault="00852177">
    <w:pPr>
      <w:pStyle w:val="Footer"/>
      <w:rPr>
        <w:sz w:val="20"/>
        <w:szCs w:val="20"/>
      </w:rPr>
    </w:pPr>
    <w:r>
      <w:rPr>
        <w:sz w:val="20"/>
        <w:szCs w:val="20"/>
      </w:rPr>
      <w:t xml:space="preserve">December </w:t>
    </w:r>
    <w:r w:rsidR="00336E8F">
      <w:rPr>
        <w:sz w:val="20"/>
        <w:szCs w:val="20"/>
      </w:rPr>
      <w:t>20</w:t>
    </w:r>
    <w:r>
      <w:rPr>
        <w:sz w:val="20"/>
        <w:szCs w:val="20"/>
      </w:rPr>
      <w:t>, 2023</w:t>
    </w:r>
  </w:p>
  <w:p w14:paraId="0B4AC21E" w14:textId="40ED6A83" w:rsidR="00A842E7" w:rsidRPr="00A842E7" w:rsidRDefault="00A842E7">
    <w:pPr>
      <w:pStyle w:val="Footer"/>
      <w:rPr>
        <w:sz w:val="20"/>
        <w:szCs w:val="20"/>
      </w:rPr>
    </w:pPr>
    <w:r w:rsidRPr="00A842E7">
      <w:rPr>
        <w:sz w:val="20"/>
        <w:szCs w:val="20"/>
      </w:rPr>
      <w:t xml:space="preserve">Page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PAGE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1</w:t>
    </w:r>
    <w:r w:rsidRPr="00A842E7">
      <w:rPr>
        <w:b/>
        <w:bCs/>
        <w:sz w:val="20"/>
        <w:szCs w:val="20"/>
      </w:rPr>
      <w:fldChar w:fldCharType="end"/>
    </w:r>
    <w:r w:rsidRPr="00A842E7">
      <w:rPr>
        <w:sz w:val="20"/>
        <w:szCs w:val="20"/>
      </w:rPr>
      <w:t xml:space="preserve"> of </w:t>
    </w:r>
    <w:r w:rsidRPr="00A842E7">
      <w:rPr>
        <w:b/>
        <w:bCs/>
        <w:sz w:val="20"/>
        <w:szCs w:val="20"/>
      </w:rPr>
      <w:fldChar w:fldCharType="begin"/>
    </w:r>
    <w:r w:rsidRPr="00A842E7">
      <w:rPr>
        <w:b/>
        <w:bCs/>
        <w:sz w:val="20"/>
        <w:szCs w:val="20"/>
      </w:rPr>
      <w:instrText xml:space="preserve"> NUMPAGES  \* Arabic  \* MERGEFORMAT </w:instrText>
    </w:r>
    <w:r w:rsidRPr="00A842E7">
      <w:rPr>
        <w:b/>
        <w:bCs/>
        <w:sz w:val="20"/>
        <w:szCs w:val="20"/>
      </w:rPr>
      <w:fldChar w:fldCharType="separate"/>
    </w:r>
    <w:r w:rsidRPr="00A842E7">
      <w:rPr>
        <w:b/>
        <w:bCs/>
        <w:noProof/>
        <w:sz w:val="20"/>
        <w:szCs w:val="20"/>
      </w:rPr>
      <w:t>2</w:t>
    </w:r>
    <w:r w:rsidRPr="00A842E7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7840" w14:textId="77777777" w:rsidR="000E672B" w:rsidRDefault="000E672B" w:rsidP="008A3115">
      <w:pPr>
        <w:spacing w:after="0" w:line="240" w:lineRule="auto"/>
      </w:pPr>
      <w:r>
        <w:separator/>
      </w:r>
    </w:p>
  </w:footnote>
  <w:footnote w:type="continuationSeparator" w:id="0">
    <w:p w14:paraId="59323617" w14:textId="77777777" w:rsidR="000E672B" w:rsidRDefault="000E672B" w:rsidP="008A31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0CE1"/>
    <w:multiLevelType w:val="hybridMultilevel"/>
    <w:tmpl w:val="9F3676D4"/>
    <w:lvl w:ilvl="0" w:tplc="F66E87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8D687A"/>
    <w:multiLevelType w:val="hybridMultilevel"/>
    <w:tmpl w:val="B57AAB2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 w15:restartNumberingAfterBreak="0">
    <w:nsid w:val="087B1129"/>
    <w:multiLevelType w:val="hybridMultilevel"/>
    <w:tmpl w:val="84CE3CBC"/>
    <w:lvl w:ilvl="0" w:tplc="04090011">
      <w:start w:val="1"/>
      <w:numFmt w:val="decimal"/>
      <w:lvlText w:val="%1)"/>
      <w:lvlJc w:val="left"/>
      <w:pPr>
        <w:ind w:left="95" w:hanging="202"/>
      </w:pPr>
      <w:rPr>
        <w:rFonts w:hint="default"/>
        <w:spacing w:val="0"/>
        <w:w w:val="99"/>
        <w:sz w:val="20"/>
        <w:szCs w:val="20"/>
      </w:rPr>
    </w:lvl>
    <w:lvl w:ilvl="1" w:tplc="FFFFFFFF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FFFFFFFF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FFFFFFFF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FFFFFFFF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FFFFFFFF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FFFFFFFF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FFFFFFFF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FFFFFFFF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3" w15:restartNumberingAfterBreak="0">
    <w:nsid w:val="0E434B43"/>
    <w:multiLevelType w:val="hybridMultilevel"/>
    <w:tmpl w:val="2B70E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1AEE"/>
    <w:multiLevelType w:val="hybridMultilevel"/>
    <w:tmpl w:val="82021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21950"/>
    <w:multiLevelType w:val="hybridMultilevel"/>
    <w:tmpl w:val="A50EB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3DD8"/>
    <w:multiLevelType w:val="hybridMultilevel"/>
    <w:tmpl w:val="793A152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7" w15:restartNumberingAfterBreak="0">
    <w:nsid w:val="250979C0"/>
    <w:multiLevelType w:val="hybridMultilevel"/>
    <w:tmpl w:val="3AD8EE4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8" w15:restartNumberingAfterBreak="0">
    <w:nsid w:val="29612327"/>
    <w:multiLevelType w:val="hybridMultilevel"/>
    <w:tmpl w:val="EA7AF81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 w15:restartNumberingAfterBreak="0">
    <w:nsid w:val="31F37FFA"/>
    <w:multiLevelType w:val="hybridMultilevel"/>
    <w:tmpl w:val="D4ECE248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0" w15:restartNumberingAfterBreak="0">
    <w:nsid w:val="3D4D76B1"/>
    <w:multiLevelType w:val="hybridMultilevel"/>
    <w:tmpl w:val="7478AC1A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 w15:restartNumberingAfterBreak="0">
    <w:nsid w:val="45410B4F"/>
    <w:multiLevelType w:val="hybridMultilevel"/>
    <w:tmpl w:val="F934C8FC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2" w15:restartNumberingAfterBreak="0">
    <w:nsid w:val="4EE86007"/>
    <w:multiLevelType w:val="hybridMultilevel"/>
    <w:tmpl w:val="92BA8B1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 w15:restartNumberingAfterBreak="0">
    <w:nsid w:val="51EA4306"/>
    <w:multiLevelType w:val="hybridMultilevel"/>
    <w:tmpl w:val="285CD2C0"/>
    <w:lvl w:ilvl="0" w:tplc="BD8EA808">
      <w:start w:val="1"/>
      <w:numFmt w:val="decimal"/>
      <w:lvlText w:val="%1."/>
      <w:lvlJc w:val="left"/>
      <w:pPr>
        <w:ind w:left="95" w:hanging="202"/>
      </w:pPr>
      <w:rPr>
        <w:rFonts w:asciiTheme="minorHAnsi" w:eastAsia="Times New Roman" w:hAnsiTheme="minorHAnsi" w:cstheme="minorHAnsi" w:hint="default"/>
        <w:spacing w:val="0"/>
        <w:w w:val="99"/>
        <w:sz w:val="20"/>
        <w:szCs w:val="20"/>
      </w:rPr>
    </w:lvl>
    <w:lvl w:ilvl="1" w:tplc="BC64F5B6">
      <w:numFmt w:val="bullet"/>
      <w:lvlText w:val="•"/>
      <w:lvlJc w:val="left"/>
      <w:pPr>
        <w:ind w:left="1167" w:hanging="202"/>
      </w:pPr>
      <w:rPr>
        <w:rFonts w:hint="default"/>
      </w:rPr>
    </w:lvl>
    <w:lvl w:ilvl="2" w:tplc="DFDA4F82">
      <w:numFmt w:val="bullet"/>
      <w:lvlText w:val="•"/>
      <w:lvlJc w:val="left"/>
      <w:pPr>
        <w:ind w:left="2235" w:hanging="202"/>
      </w:pPr>
      <w:rPr>
        <w:rFonts w:hint="default"/>
      </w:rPr>
    </w:lvl>
    <w:lvl w:ilvl="3" w:tplc="951A70E2">
      <w:numFmt w:val="bullet"/>
      <w:lvlText w:val="•"/>
      <w:lvlJc w:val="left"/>
      <w:pPr>
        <w:ind w:left="3302" w:hanging="202"/>
      </w:pPr>
      <w:rPr>
        <w:rFonts w:hint="default"/>
      </w:rPr>
    </w:lvl>
    <w:lvl w:ilvl="4" w:tplc="EE2478E0">
      <w:numFmt w:val="bullet"/>
      <w:lvlText w:val="•"/>
      <w:lvlJc w:val="left"/>
      <w:pPr>
        <w:ind w:left="4370" w:hanging="202"/>
      </w:pPr>
      <w:rPr>
        <w:rFonts w:hint="default"/>
      </w:rPr>
    </w:lvl>
    <w:lvl w:ilvl="5" w:tplc="C9E6FC24">
      <w:numFmt w:val="bullet"/>
      <w:lvlText w:val="•"/>
      <w:lvlJc w:val="left"/>
      <w:pPr>
        <w:ind w:left="5437" w:hanging="202"/>
      </w:pPr>
      <w:rPr>
        <w:rFonts w:hint="default"/>
      </w:rPr>
    </w:lvl>
    <w:lvl w:ilvl="6" w:tplc="968863D4">
      <w:numFmt w:val="bullet"/>
      <w:lvlText w:val="•"/>
      <w:lvlJc w:val="left"/>
      <w:pPr>
        <w:ind w:left="6505" w:hanging="202"/>
      </w:pPr>
      <w:rPr>
        <w:rFonts w:hint="default"/>
      </w:rPr>
    </w:lvl>
    <w:lvl w:ilvl="7" w:tplc="3E107290">
      <w:numFmt w:val="bullet"/>
      <w:lvlText w:val="•"/>
      <w:lvlJc w:val="left"/>
      <w:pPr>
        <w:ind w:left="7572" w:hanging="202"/>
      </w:pPr>
      <w:rPr>
        <w:rFonts w:hint="default"/>
      </w:rPr>
    </w:lvl>
    <w:lvl w:ilvl="8" w:tplc="9614FD7A">
      <w:numFmt w:val="bullet"/>
      <w:lvlText w:val="•"/>
      <w:lvlJc w:val="left"/>
      <w:pPr>
        <w:ind w:left="8640" w:hanging="202"/>
      </w:pPr>
      <w:rPr>
        <w:rFonts w:hint="default"/>
      </w:rPr>
    </w:lvl>
  </w:abstractNum>
  <w:abstractNum w:abstractNumId="14" w15:restartNumberingAfterBreak="0">
    <w:nsid w:val="58DF261B"/>
    <w:multiLevelType w:val="hybridMultilevel"/>
    <w:tmpl w:val="14206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E1F88"/>
    <w:multiLevelType w:val="hybridMultilevel"/>
    <w:tmpl w:val="C18E12A4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6" w15:restartNumberingAfterBreak="0">
    <w:nsid w:val="6F8A50D5"/>
    <w:multiLevelType w:val="hybridMultilevel"/>
    <w:tmpl w:val="1F6A7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2B216E"/>
    <w:multiLevelType w:val="hybridMultilevel"/>
    <w:tmpl w:val="ED28D574"/>
    <w:lvl w:ilvl="0" w:tplc="F66E87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13434">
    <w:abstractNumId w:val="17"/>
  </w:num>
  <w:num w:numId="2" w16cid:durableId="1085228293">
    <w:abstractNumId w:val="0"/>
  </w:num>
  <w:num w:numId="3" w16cid:durableId="1295983591">
    <w:abstractNumId w:val="16"/>
  </w:num>
  <w:num w:numId="4" w16cid:durableId="1724792856">
    <w:abstractNumId w:val="5"/>
  </w:num>
  <w:num w:numId="5" w16cid:durableId="2088961130">
    <w:abstractNumId w:val="4"/>
  </w:num>
  <w:num w:numId="6" w16cid:durableId="1869638481">
    <w:abstractNumId w:val="14"/>
  </w:num>
  <w:num w:numId="7" w16cid:durableId="1203638092">
    <w:abstractNumId w:val="3"/>
  </w:num>
  <w:num w:numId="8" w16cid:durableId="127936031">
    <w:abstractNumId w:val="6"/>
  </w:num>
  <w:num w:numId="9" w16cid:durableId="1871147019">
    <w:abstractNumId w:val="9"/>
  </w:num>
  <w:num w:numId="10" w16cid:durableId="67656317">
    <w:abstractNumId w:val="11"/>
  </w:num>
  <w:num w:numId="11" w16cid:durableId="1959331586">
    <w:abstractNumId w:val="1"/>
  </w:num>
  <w:num w:numId="12" w16cid:durableId="707335080">
    <w:abstractNumId w:val="10"/>
  </w:num>
  <w:num w:numId="13" w16cid:durableId="1647975941">
    <w:abstractNumId w:val="12"/>
  </w:num>
  <w:num w:numId="14" w16cid:durableId="1615097070">
    <w:abstractNumId w:val="7"/>
  </w:num>
  <w:num w:numId="15" w16cid:durableId="611860806">
    <w:abstractNumId w:val="15"/>
  </w:num>
  <w:num w:numId="16" w16cid:durableId="1901284958">
    <w:abstractNumId w:val="8"/>
  </w:num>
  <w:num w:numId="17" w16cid:durableId="410465382">
    <w:abstractNumId w:val="13"/>
  </w:num>
  <w:num w:numId="18" w16cid:durableId="3170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qeq1l7EaOYNfyzgNSAeLJUQRyNi8FwZ2oTc0DVk19oiV3yc7+4GSggFVtaTQzfO9DN255pfgy3oCaMMgrZKsA==" w:salt="OnSR4DPpt3ci2QGuUpu1L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5EF"/>
    <w:rsid w:val="0000252C"/>
    <w:rsid w:val="00065828"/>
    <w:rsid w:val="00066F47"/>
    <w:rsid w:val="0007104B"/>
    <w:rsid w:val="00073A49"/>
    <w:rsid w:val="000752AB"/>
    <w:rsid w:val="000855D4"/>
    <w:rsid w:val="000876D5"/>
    <w:rsid w:val="000A0B49"/>
    <w:rsid w:val="000A5BA2"/>
    <w:rsid w:val="000C35BC"/>
    <w:rsid w:val="000C739D"/>
    <w:rsid w:val="000E3231"/>
    <w:rsid w:val="000E6026"/>
    <w:rsid w:val="000E672B"/>
    <w:rsid w:val="000E6BCB"/>
    <w:rsid w:val="0010478F"/>
    <w:rsid w:val="0013790B"/>
    <w:rsid w:val="00151BCB"/>
    <w:rsid w:val="00173567"/>
    <w:rsid w:val="00173A83"/>
    <w:rsid w:val="00183102"/>
    <w:rsid w:val="00190994"/>
    <w:rsid w:val="0019736F"/>
    <w:rsid w:val="001A386F"/>
    <w:rsid w:val="001B36DE"/>
    <w:rsid w:val="001C6C1A"/>
    <w:rsid w:val="001D4596"/>
    <w:rsid w:val="001D46D7"/>
    <w:rsid w:val="001E3DD2"/>
    <w:rsid w:val="002023DF"/>
    <w:rsid w:val="0020494A"/>
    <w:rsid w:val="0020564C"/>
    <w:rsid w:val="002155A7"/>
    <w:rsid w:val="002464AD"/>
    <w:rsid w:val="00262CEE"/>
    <w:rsid w:val="00270314"/>
    <w:rsid w:val="00277106"/>
    <w:rsid w:val="002A281B"/>
    <w:rsid w:val="002B1B3E"/>
    <w:rsid w:val="002C1B59"/>
    <w:rsid w:val="002D1D82"/>
    <w:rsid w:val="002D1E44"/>
    <w:rsid w:val="002D63EA"/>
    <w:rsid w:val="002E318C"/>
    <w:rsid w:val="002F3FE9"/>
    <w:rsid w:val="002F41B5"/>
    <w:rsid w:val="00306F80"/>
    <w:rsid w:val="00324902"/>
    <w:rsid w:val="00336E8F"/>
    <w:rsid w:val="00346271"/>
    <w:rsid w:val="003706F0"/>
    <w:rsid w:val="003749E2"/>
    <w:rsid w:val="003872E9"/>
    <w:rsid w:val="00396D30"/>
    <w:rsid w:val="003C1434"/>
    <w:rsid w:val="003D00D5"/>
    <w:rsid w:val="003E1165"/>
    <w:rsid w:val="003E2098"/>
    <w:rsid w:val="003E7497"/>
    <w:rsid w:val="004348A6"/>
    <w:rsid w:val="00457486"/>
    <w:rsid w:val="00461A9F"/>
    <w:rsid w:val="00464309"/>
    <w:rsid w:val="00471B53"/>
    <w:rsid w:val="00474B59"/>
    <w:rsid w:val="004B5811"/>
    <w:rsid w:val="004C0608"/>
    <w:rsid w:val="004C6D09"/>
    <w:rsid w:val="004D7C2B"/>
    <w:rsid w:val="00525C31"/>
    <w:rsid w:val="00535DD0"/>
    <w:rsid w:val="00540240"/>
    <w:rsid w:val="0054608D"/>
    <w:rsid w:val="0058245C"/>
    <w:rsid w:val="00595EEF"/>
    <w:rsid w:val="005A2290"/>
    <w:rsid w:val="005A2E52"/>
    <w:rsid w:val="005A6B52"/>
    <w:rsid w:val="005B5764"/>
    <w:rsid w:val="005D0056"/>
    <w:rsid w:val="005F5606"/>
    <w:rsid w:val="00603BC9"/>
    <w:rsid w:val="00607DAC"/>
    <w:rsid w:val="00612C48"/>
    <w:rsid w:val="006840B6"/>
    <w:rsid w:val="00686B55"/>
    <w:rsid w:val="00691E52"/>
    <w:rsid w:val="006A1CA2"/>
    <w:rsid w:val="006A46EF"/>
    <w:rsid w:val="006C0448"/>
    <w:rsid w:val="006D75D1"/>
    <w:rsid w:val="006E54E0"/>
    <w:rsid w:val="006F6472"/>
    <w:rsid w:val="006F770B"/>
    <w:rsid w:val="00712705"/>
    <w:rsid w:val="007234B3"/>
    <w:rsid w:val="00761E36"/>
    <w:rsid w:val="00770BFD"/>
    <w:rsid w:val="007736E0"/>
    <w:rsid w:val="007876C8"/>
    <w:rsid w:val="007A2CE7"/>
    <w:rsid w:val="007A2FE5"/>
    <w:rsid w:val="007A30D2"/>
    <w:rsid w:val="007A4D22"/>
    <w:rsid w:val="007A63A2"/>
    <w:rsid w:val="007C477F"/>
    <w:rsid w:val="007D331A"/>
    <w:rsid w:val="007E6741"/>
    <w:rsid w:val="007E7829"/>
    <w:rsid w:val="007F002A"/>
    <w:rsid w:val="007F34F0"/>
    <w:rsid w:val="007F6455"/>
    <w:rsid w:val="008101D1"/>
    <w:rsid w:val="0082392B"/>
    <w:rsid w:val="00826FC7"/>
    <w:rsid w:val="00836E26"/>
    <w:rsid w:val="008415D0"/>
    <w:rsid w:val="00851252"/>
    <w:rsid w:val="00852177"/>
    <w:rsid w:val="00856155"/>
    <w:rsid w:val="0086702C"/>
    <w:rsid w:val="00884F6C"/>
    <w:rsid w:val="008A3115"/>
    <w:rsid w:val="008A5647"/>
    <w:rsid w:val="008B3D63"/>
    <w:rsid w:val="008C32B6"/>
    <w:rsid w:val="008C7FCB"/>
    <w:rsid w:val="008D38A5"/>
    <w:rsid w:val="008D51B7"/>
    <w:rsid w:val="008E3B81"/>
    <w:rsid w:val="008E59AD"/>
    <w:rsid w:val="008F4493"/>
    <w:rsid w:val="00900AFE"/>
    <w:rsid w:val="00906A1E"/>
    <w:rsid w:val="009163DD"/>
    <w:rsid w:val="0093313B"/>
    <w:rsid w:val="00954388"/>
    <w:rsid w:val="00955F5E"/>
    <w:rsid w:val="00972D8A"/>
    <w:rsid w:val="009734C3"/>
    <w:rsid w:val="009812D2"/>
    <w:rsid w:val="0098558B"/>
    <w:rsid w:val="0099390C"/>
    <w:rsid w:val="00996649"/>
    <w:rsid w:val="009A35F1"/>
    <w:rsid w:val="009B3C3A"/>
    <w:rsid w:val="009B5B59"/>
    <w:rsid w:val="009C1694"/>
    <w:rsid w:val="009C2D7C"/>
    <w:rsid w:val="009C41F1"/>
    <w:rsid w:val="00A22289"/>
    <w:rsid w:val="00A34E7B"/>
    <w:rsid w:val="00A3622A"/>
    <w:rsid w:val="00A55FAF"/>
    <w:rsid w:val="00A64E11"/>
    <w:rsid w:val="00A650B7"/>
    <w:rsid w:val="00A74A1A"/>
    <w:rsid w:val="00A7681C"/>
    <w:rsid w:val="00A81AE2"/>
    <w:rsid w:val="00A842E7"/>
    <w:rsid w:val="00A872FE"/>
    <w:rsid w:val="00AA6AAC"/>
    <w:rsid w:val="00AA74C4"/>
    <w:rsid w:val="00AB44EA"/>
    <w:rsid w:val="00AC2DEE"/>
    <w:rsid w:val="00AC2FCD"/>
    <w:rsid w:val="00AD62EF"/>
    <w:rsid w:val="00AE128B"/>
    <w:rsid w:val="00AE4668"/>
    <w:rsid w:val="00B025A0"/>
    <w:rsid w:val="00B34757"/>
    <w:rsid w:val="00B42E7B"/>
    <w:rsid w:val="00B4451D"/>
    <w:rsid w:val="00B54894"/>
    <w:rsid w:val="00B63FA2"/>
    <w:rsid w:val="00B66292"/>
    <w:rsid w:val="00B72F50"/>
    <w:rsid w:val="00B90BC3"/>
    <w:rsid w:val="00B91E27"/>
    <w:rsid w:val="00BC2CBC"/>
    <w:rsid w:val="00BE48D2"/>
    <w:rsid w:val="00BF0217"/>
    <w:rsid w:val="00BF3C97"/>
    <w:rsid w:val="00C0039A"/>
    <w:rsid w:val="00C02921"/>
    <w:rsid w:val="00C034A7"/>
    <w:rsid w:val="00C13F62"/>
    <w:rsid w:val="00C240A7"/>
    <w:rsid w:val="00C263E2"/>
    <w:rsid w:val="00C35645"/>
    <w:rsid w:val="00C36EF1"/>
    <w:rsid w:val="00C40A27"/>
    <w:rsid w:val="00C465E7"/>
    <w:rsid w:val="00C505F6"/>
    <w:rsid w:val="00C52557"/>
    <w:rsid w:val="00C84104"/>
    <w:rsid w:val="00C85657"/>
    <w:rsid w:val="00CA55B7"/>
    <w:rsid w:val="00CE0942"/>
    <w:rsid w:val="00CE6B6A"/>
    <w:rsid w:val="00CE7262"/>
    <w:rsid w:val="00CF4F77"/>
    <w:rsid w:val="00CF55EF"/>
    <w:rsid w:val="00D05BB2"/>
    <w:rsid w:val="00D1157B"/>
    <w:rsid w:val="00D171C9"/>
    <w:rsid w:val="00D22957"/>
    <w:rsid w:val="00D27287"/>
    <w:rsid w:val="00D27D79"/>
    <w:rsid w:val="00D52A5C"/>
    <w:rsid w:val="00D55377"/>
    <w:rsid w:val="00D65E27"/>
    <w:rsid w:val="00D742E3"/>
    <w:rsid w:val="00D84212"/>
    <w:rsid w:val="00D9002B"/>
    <w:rsid w:val="00D93080"/>
    <w:rsid w:val="00D94A26"/>
    <w:rsid w:val="00DA5311"/>
    <w:rsid w:val="00DB34C1"/>
    <w:rsid w:val="00DB6D12"/>
    <w:rsid w:val="00DC62A5"/>
    <w:rsid w:val="00DD0C9F"/>
    <w:rsid w:val="00DD775A"/>
    <w:rsid w:val="00DE01D8"/>
    <w:rsid w:val="00DF7372"/>
    <w:rsid w:val="00E0515B"/>
    <w:rsid w:val="00E13CD3"/>
    <w:rsid w:val="00E2371C"/>
    <w:rsid w:val="00E252B3"/>
    <w:rsid w:val="00E279A1"/>
    <w:rsid w:val="00E40B07"/>
    <w:rsid w:val="00E65E89"/>
    <w:rsid w:val="00E756B3"/>
    <w:rsid w:val="00EB1063"/>
    <w:rsid w:val="00EB7DE8"/>
    <w:rsid w:val="00EC0BF1"/>
    <w:rsid w:val="00EC6239"/>
    <w:rsid w:val="00EC6D1E"/>
    <w:rsid w:val="00ED226D"/>
    <w:rsid w:val="00EF073C"/>
    <w:rsid w:val="00EF2F92"/>
    <w:rsid w:val="00F229AB"/>
    <w:rsid w:val="00F23369"/>
    <w:rsid w:val="00F325D1"/>
    <w:rsid w:val="00F5522A"/>
    <w:rsid w:val="00F55A67"/>
    <w:rsid w:val="00F57EC7"/>
    <w:rsid w:val="00F641E2"/>
    <w:rsid w:val="00F6681E"/>
    <w:rsid w:val="00F66B88"/>
    <w:rsid w:val="00F723BA"/>
    <w:rsid w:val="00F83A8B"/>
    <w:rsid w:val="00F8447E"/>
    <w:rsid w:val="00F96645"/>
    <w:rsid w:val="00FB02D8"/>
    <w:rsid w:val="00FC33B2"/>
    <w:rsid w:val="00FE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339A0E"/>
  <w15:chartTrackingRefBased/>
  <w15:docId w15:val="{977D3A83-CC0C-470B-B8D5-0C930CA30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55EF"/>
    <w:pPr>
      <w:spacing w:after="0" w:line="240" w:lineRule="auto"/>
    </w:pPr>
  </w:style>
  <w:style w:type="table" w:styleId="TableGrid">
    <w:name w:val="Table Grid"/>
    <w:basedOn w:val="TableNormal"/>
    <w:uiPriority w:val="39"/>
    <w:rsid w:val="00CF5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2705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C240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115"/>
  </w:style>
  <w:style w:type="paragraph" w:styleId="Footer">
    <w:name w:val="footer"/>
    <w:basedOn w:val="Normal"/>
    <w:link w:val="FooterChar"/>
    <w:uiPriority w:val="99"/>
    <w:unhideWhenUsed/>
    <w:rsid w:val="008A31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115"/>
  </w:style>
  <w:style w:type="paragraph" w:styleId="Revision">
    <w:name w:val="Revision"/>
    <w:hidden/>
    <w:uiPriority w:val="99"/>
    <w:semiHidden/>
    <w:rsid w:val="006F647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29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29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29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295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4A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4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rganic.certification@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E344-856D-407E-9BEA-D0E9CC64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Information Technology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Kalmbach</dc:creator>
  <cp:keywords/>
  <dc:description/>
  <cp:lastModifiedBy>Brian Kalmbach</cp:lastModifiedBy>
  <cp:revision>10</cp:revision>
  <dcterms:created xsi:type="dcterms:W3CDTF">2023-12-08T14:45:00Z</dcterms:created>
  <dcterms:modified xsi:type="dcterms:W3CDTF">2023-12-20T16:05:00Z</dcterms:modified>
</cp:coreProperties>
</file>